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27" w:rsidRDefault="00166627" w:rsidP="001666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166627" w:rsidRDefault="00166627" w:rsidP="001666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166627" w:rsidRDefault="00166627" w:rsidP="001666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166627" w:rsidRDefault="00166627" w:rsidP="001666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66627" w:rsidRDefault="00166627" w:rsidP="0016662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66627" w:rsidRDefault="00166627" w:rsidP="00166627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27апреля 2016 года</w:t>
      </w:r>
    </w:p>
    <w:p w:rsidR="00166627" w:rsidRPr="003C4301" w:rsidRDefault="00CE5EAA" w:rsidP="003C430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207-343</w:t>
      </w:r>
    </w:p>
    <w:p w:rsidR="00B02D88" w:rsidRDefault="00166627" w:rsidP="00B02D88">
      <w:pPr>
        <w:pStyle w:val="a3"/>
        <w:tabs>
          <w:tab w:val="clear" w:pos="4153"/>
          <w:tab w:val="left" w:pos="708"/>
        </w:tabs>
        <w:ind w:right="2551"/>
        <w:contextualSpacing/>
        <w:rPr>
          <w:b/>
          <w:bCs/>
          <w:sz w:val="28"/>
          <w:szCs w:val="28"/>
        </w:rPr>
      </w:pPr>
      <w:r w:rsidRPr="003C4301">
        <w:rPr>
          <w:b/>
          <w:sz w:val="28"/>
          <w:szCs w:val="28"/>
        </w:rPr>
        <w:t xml:space="preserve">О порядке </w:t>
      </w:r>
      <w:r w:rsidRPr="003C4301">
        <w:rPr>
          <w:b/>
          <w:bCs/>
          <w:sz w:val="28"/>
          <w:szCs w:val="28"/>
        </w:rPr>
        <w:t xml:space="preserve">размещения сведений </w:t>
      </w:r>
    </w:p>
    <w:p w:rsidR="00B02D88" w:rsidRDefault="00166627" w:rsidP="00B02D88">
      <w:pPr>
        <w:pStyle w:val="a3"/>
        <w:tabs>
          <w:tab w:val="clear" w:pos="4153"/>
          <w:tab w:val="left" w:pos="708"/>
        </w:tabs>
        <w:ind w:right="2551"/>
        <w:contextualSpacing/>
        <w:rPr>
          <w:b/>
          <w:bCs/>
          <w:sz w:val="28"/>
          <w:szCs w:val="28"/>
        </w:rPr>
      </w:pPr>
      <w:r w:rsidRPr="003C4301">
        <w:rPr>
          <w:b/>
          <w:bCs/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B02D88" w:rsidRDefault="00166627" w:rsidP="00B02D88">
      <w:pPr>
        <w:pStyle w:val="a3"/>
        <w:tabs>
          <w:tab w:val="clear" w:pos="4153"/>
          <w:tab w:val="left" w:pos="708"/>
        </w:tabs>
        <w:ind w:right="2551"/>
        <w:contextualSpacing/>
        <w:rPr>
          <w:b/>
          <w:bCs/>
          <w:sz w:val="28"/>
          <w:szCs w:val="28"/>
        </w:rPr>
      </w:pPr>
      <w:proofErr w:type="gramStart"/>
      <w:r w:rsidRPr="003C4301">
        <w:rPr>
          <w:b/>
          <w:bCs/>
          <w:sz w:val="28"/>
          <w:szCs w:val="28"/>
        </w:rPr>
        <w:t>замещающих</w:t>
      </w:r>
      <w:proofErr w:type="gramEnd"/>
      <w:r w:rsidRPr="003C4301">
        <w:rPr>
          <w:b/>
          <w:bCs/>
          <w:sz w:val="28"/>
          <w:szCs w:val="28"/>
        </w:rPr>
        <w:t xml:space="preserve"> муниципальные должности </w:t>
      </w:r>
    </w:p>
    <w:p w:rsidR="00B02D88" w:rsidRDefault="00166627" w:rsidP="00B02D88">
      <w:pPr>
        <w:pStyle w:val="a3"/>
        <w:tabs>
          <w:tab w:val="clear" w:pos="4153"/>
          <w:tab w:val="left" w:pos="708"/>
        </w:tabs>
        <w:ind w:right="2551"/>
        <w:contextualSpacing/>
        <w:rPr>
          <w:b/>
          <w:bCs/>
          <w:sz w:val="28"/>
          <w:szCs w:val="28"/>
        </w:rPr>
      </w:pPr>
      <w:r w:rsidRPr="003C4301">
        <w:rPr>
          <w:b/>
          <w:bCs/>
          <w:sz w:val="28"/>
          <w:szCs w:val="28"/>
        </w:rPr>
        <w:t xml:space="preserve">в </w:t>
      </w:r>
      <w:proofErr w:type="spellStart"/>
      <w:r w:rsidR="003C4301" w:rsidRPr="003C4301">
        <w:rPr>
          <w:rFonts w:eastAsia="Calibri"/>
          <w:b/>
          <w:sz w:val="28"/>
          <w:szCs w:val="28"/>
        </w:rPr>
        <w:t>Верхазовском</w:t>
      </w:r>
      <w:proofErr w:type="spellEnd"/>
      <w:r w:rsidR="003C4301" w:rsidRPr="003C4301">
        <w:rPr>
          <w:rFonts w:eastAsia="Calibri"/>
          <w:b/>
          <w:sz w:val="28"/>
          <w:szCs w:val="28"/>
        </w:rPr>
        <w:t xml:space="preserve"> муниципальном образовании</w:t>
      </w:r>
      <w:r w:rsidRPr="003C4301">
        <w:rPr>
          <w:b/>
          <w:bCs/>
          <w:sz w:val="28"/>
          <w:szCs w:val="28"/>
        </w:rPr>
        <w:t xml:space="preserve">, </w:t>
      </w:r>
    </w:p>
    <w:p w:rsidR="00166627" w:rsidRPr="003C4301" w:rsidRDefault="00166627" w:rsidP="00B02D88">
      <w:pPr>
        <w:pStyle w:val="a3"/>
        <w:tabs>
          <w:tab w:val="clear" w:pos="4153"/>
          <w:tab w:val="left" w:pos="708"/>
        </w:tabs>
        <w:ind w:right="2551"/>
        <w:contextualSpacing/>
        <w:rPr>
          <w:b/>
          <w:sz w:val="28"/>
          <w:szCs w:val="28"/>
          <w:highlight w:val="green"/>
        </w:rPr>
      </w:pPr>
      <w:r w:rsidRPr="003C4301">
        <w:rPr>
          <w:b/>
          <w:bCs/>
          <w:sz w:val="28"/>
          <w:szCs w:val="28"/>
        </w:rPr>
        <w:t xml:space="preserve">и </w:t>
      </w:r>
      <w:r w:rsidR="003C4301">
        <w:rPr>
          <w:b/>
          <w:bCs/>
          <w:sz w:val="28"/>
          <w:szCs w:val="28"/>
        </w:rPr>
        <w:t xml:space="preserve">членов их семей в информационно </w:t>
      </w:r>
      <w:r w:rsidR="00B02D88">
        <w:rPr>
          <w:b/>
          <w:bCs/>
          <w:sz w:val="28"/>
          <w:szCs w:val="28"/>
        </w:rPr>
        <w:t>т</w:t>
      </w:r>
      <w:r w:rsidRPr="003C4301">
        <w:rPr>
          <w:b/>
          <w:bCs/>
          <w:sz w:val="28"/>
          <w:szCs w:val="28"/>
        </w:rPr>
        <w:t>елекоммуникационной сети "Интернет"</w:t>
      </w:r>
    </w:p>
    <w:p w:rsidR="00166627" w:rsidRPr="007A75B5" w:rsidRDefault="00166627" w:rsidP="00B02D88">
      <w:pPr>
        <w:spacing w:line="240" w:lineRule="auto"/>
        <w:ind w:right="2551"/>
        <w:contextualSpacing/>
        <w:jc w:val="both"/>
        <w:rPr>
          <w:sz w:val="28"/>
          <w:szCs w:val="28"/>
        </w:rPr>
      </w:pPr>
      <w:r w:rsidRPr="007A75B5">
        <w:rPr>
          <w:sz w:val="28"/>
          <w:szCs w:val="28"/>
        </w:rPr>
        <w:tab/>
      </w:r>
    </w:p>
    <w:p w:rsidR="00166627" w:rsidRPr="003C4301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301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3C4301">
        <w:rPr>
          <w:rFonts w:ascii="Times New Roman" w:hAnsi="Times New Roman" w:cs="Times New Roman"/>
          <w:sz w:val="28"/>
          <w:szCs w:val="28"/>
        </w:rPr>
        <w:t xml:space="preserve"> государственные должности, и иных лиц их доходам» </w:t>
      </w:r>
      <w:r w:rsidR="003C4301">
        <w:rPr>
          <w:rFonts w:ascii="Times New Roman" w:hAnsi="Times New Roman" w:cs="Times New Roman"/>
          <w:sz w:val="28"/>
          <w:szCs w:val="28"/>
        </w:rPr>
        <w:t xml:space="preserve">и Уставом Верхазовского </w:t>
      </w:r>
      <w:r w:rsidRPr="003C430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C4301">
        <w:rPr>
          <w:rFonts w:ascii="Times New Roman" w:hAnsi="Times New Roman" w:cs="Times New Roman"/>
          <w:sz w:val="28"/>
          <w:szCs w:val="28"/>
        </w:rPr>
        <w:t>образования</w:t>
      </w:r>
    </w:p>
    <w:p w:rsidR="00166627" w:rsidRPr="00FA650E" w:rsidRDefault="00166627" w:rsidP="00166627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166627" w:rsidRPr="003C4301" w:rsidRDefault="003C4301" w:rsidP="001666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301">
        <w:rPr>
          <w:rFonts w:ascii="Times New Roman" w:hAnsi="Times New Roman" w:cs="Times New Roman"/>
          <w:b/>
          <w:sz w:val="28"/>
          <w:szCs w:val="28"/>
        </w:rPr>
        <w:t>Совет решил</w:t>
      </w:r>
      <w:r w:rsidR="00166627" w:rsidRPr="003C4301">
        <w:rPr>
          <w:rFonts w:ascii="Times New Roman" w:hAnsi="Times New Roman" w:cs="Times New Roman"/>
          <w:b/>
          <w:sz w:val="28"/>
          <w:szCs w:val="28"/>
        </w:rPr>
        <w:t>:</w:t>
      </w:r>
    </w:p>
    <w:p w:rsidR="00166627" w:rsidRPr="007A75B5" w:rsidRDefault="00166627" w:rsidP="00166627">
      <w:pPr>
        <w:spacing w:line="240" w:lineRule="auto"/>
        <w:contextualSpacing/>
        <w:jc w:val="center"/>
        <w:rPr>
          <w:sz w:val="28"/>
          <w:szCs w:val="28"/>
        </w:rPr>
      </w:pPr>
    </w:p>
    <w:p w:rsidR="00166627" w:rsidRDefault="00166627" w:rsidP="00166627">
      <w:pPr>
        <w:pStyle w:val="ConsPlusNormal"/>
        <w:tabs>
          <w:tab w:val="left" w:pos="851"/>
        </w:tabs>
        <w:ind w:firstLine="48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5B5">
        <w:rPr>
          <w:rFonts w:ascii="Times New Roman" w:hAnsi="Times New Roman" w:cs="Times New Roman"/>
          <w:bCs/>
          <w:sz w:val="28"/>
          <w:szCs w:val="28"/>
        </w:rPr>
        <w:t xml:space="preserve"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C4301" w:rsidRPr="003C4301">
        <w:rPr>
          <w:rFonts w:ascii="Times New Roman" w:eastAsia="Calibri" w:hAnsi="Times New Roman" w:cs="Times New Roman"/>
          <w:sz w:val="28"/>
          <w:szCs w:val="28"/>
        </w:rPr>
        <w:t>Верхазовском</w:t>
      </w:r>
      <w:proofErr w:type="spellEnd"/>
      <w:r w:rsidR="003C4301" w:rsidRPr="003C4301">
        <w:rPr>
          <w:rFonts w:ascii="Times New Roman" w:eastAsia="Calibri" w:hAnsi="Times New Roman" w:cs="Times New Roman"/>
          <w:sz w:val="28"/>
          <w:szCs w:val="28"/>
        </w:rPr>
        <w:t xml:space="preserve"> муниципальном образовании</w:t>
      </w:r>
      <w:r w:rsidRPr="003C430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A75B5">
        <w:rPr>
          <w:rFonts w:ascii="Times New Roman" w:hAnsi="Times New Roman" w:cs="Times New Roman"/>
          <w:bCs/>
          <w:sz w:val="28"/>
          <w:szCs w:val="28"/>
        </w:rPr>
        <w:t>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опубликования.</w:t>
      </w:r>
    </w:p>
    <w:p w:rsidR="00166627" w:rsidRPr="003C4301" w:rsidRDefault="00023FB1" w:rsidP="0016662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3932">
        <w:rPr>
          <w:rFonts w:ascii="Times New Roman" w:hAnsi="Times New Roman" w:cs="Times New Roman"/>
          <w:sz w:val="28"/>
          <w:szCs w:val="28"/>
        </w:rPr>
        <w:t>.</w:t>
      </w:r>
      <w:r w:rsidR="00166627" w:rsidRPr="003C430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 (обнародования).</w:t>
      </w:r>
    </w:p>
    <w:p w:rsidR="00166627" w:rsidRPr="003C4301" w:rsidRDefault="00023FB1" w:rsidP="00166627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6627" w:rsidRPr="003C43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66627" w:rsidRPr="003C43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66627" w:rsidRPr="003C430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166627" w:rsidRPr="003C4301" w:rsidRDefault="00166627" w:rsidP="00166627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6627" w:rsidRDefault="00166627" w:rsidP="00166627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4301" w:rsidRPr="003C4301" w:rsidRDefault="00166627" w:rsidP="00166627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30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C4301" w:rsidRPr="003C4301">
        <w:rPr>
          <w:rFonts w:ascii="Times New Roman" w:hAnsi="Times New Roman" w:cs="Times New Roman"/>
          <w:b/>
          <w:sz w:val="28"/>
          <w:szCs w:val="28"/>
        </w:rPr>
        <w:t>Верхазовского</w:t>
      </w:r>
    </w:p>
    <w:p w:rsidR="009E3932" w:rsidRDefault="003C4301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30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образования:          </w:t>
      </w:r>
      <w:r w:rsidR="00023FB1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02D8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="00023FB1"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023FB1" w:rsidRDefault="00023FB1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D88" w:rsidRDefault="00B02D88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D88" w:rsidRDefault="00B02D88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D88" w:rsidRDefault="00B02D88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D88" w:rsidRDefault="00B02D88" w:rsidP="00023FB1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301" w:rsidRPr="00D70059" w:rsidRDefault="003C4301" w:rsidP="003C4301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0059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3C4301" w:rsidRPr="00D70059" w:rsidRDefault="003C4301" w:rsidP="003C4301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0059">
        <w:rPr>
          <w:rFonts w:ascii="Times New Roman" w:hAnsi="Times New Roman" w:cs="Times New Roman"/>
          <w:b/>
          <w:sz w:val="28"/>
          <w:szCs w:val="28"/>
        </w:rPr>
        <w:t xml:space="preserve">к решению  Верхазовского </w:t>
      </w:r>
    </w:p>
    <w:p w:rsidR="003C4301" w:rsidRPr="00D70059" w:rsidRDefault="003C4301" w:rsidP="003C4301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00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муниципального образования </w:t>
      </w:r>
    </w:p>
    <w:p w:rsidR="003C4301" w:rsidRPr="00D70059" w:rsidRDefault="003C4301" w:rsidP="003C430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00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D7005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70059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9E3932" w:rsidRPr="00D70059">
        <w:rPr>
          <w:rFonts w:ascii="Times New Roman" w:hAnsi="Times New Roman" w:cs="Times New Roman"/>
          <w:b/>
          <w:sz w:val="28"/>
          <w:szCs w:val="28"/>
        </w:rPr>
        <w:t>т «27» апреля 2016 г. №  207-343</w:t>
      </w:r>
      <w:r w:rsidRPr="00D700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6627" w:rsidRPr="00D70059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66627" w:rsidRPr="00D70059" w:rsidRDefault="00166627" w:rsidP="00166627">
      <w:pPr>
        <w:pStyle w:val="ConsPlusNormal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005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66627" w:rsidRPr="00D70059" w:rsidRDefault="00166627" w:rsidP="00166627">
      <w:pPr>
        <w:pStyle w:val="ConsPlusNormal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0059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расходах, об имуществе</w:t>
      </w:r>
    </w:p>
    <w:p w:rsidR="00166627" w:rsidRPr="00D70059" w:rsidRDefault="00166627" w:rsidP="00166627">
      <w:pPr>
        <w:pStyle w:val="ConsPlusNormal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0059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D70059">
        <w:rPr>
          <w:rFonts w:ascii="Times New Roman" w:hAnsi="Times New Roman" w:cs="Times New Roman"/>
          <w:b/>
          <w:bCs/>
          <w:sz w:val="28"/>
          <w:szCs w:val="28"/>
        </w:rPr>
        <w:t>обязательствах</w:t>
      </w:r>
      <w:proofErr w:type="gramEnd"/>
      <w:r w:rsidRPr="00D70059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имущественного характера лиц, замещающих муниципальные должности</w:t>
      </w:r>
      <w:r w:rsidR="003C4301" w:rsidRPr="00D7005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="003C4301" w:rsidRPr="00D70059">
        <w:rPr>
          <w:rFonts w:ascii="Times New Roman" w:hAnsi="Times New Roman" w:cs="Times New Roman"/>
          <w:b/>
          <w:bCs/>
          <w:sz w:val="28"/>
          <w:szCs w:val="28"/>
        </w:rPr>
        <w:t>Верхазовском</w:t>
      </w:r>
      <w:proofErr w:type="spellEnd"/>
      <w:r w:rsidR="003C4301" w:rsidRPr="00D7005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 образовании,</w:t>
      </w:r>
      <w:r w:rsidRPr="00D70059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уполномоченных лиц органа местного самоуправления </w:t>
      </w:r>
      <w:r w:rsidR="003C4301">
        <w:rPr>
          <w:rFonts w:ascii="Times New Roman" w:hAnsi="Times New Roman" w:cs="Times New Roman"/>
          <w:sz w:val="28"/>
          <w:szCs w:val="28"/>
        </w:rPr>
        <w:t xml:space="preserve">Совета Верхазовского </w:t>
      </w:r>
      <w:r w:rsidRPr="007A75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по размещению сведений о доходах, расходах, об имуществе и обязательствах имущественного характера лиц, замещающих муниципальные должности </w:t>
      </w:r>
      <w:r w:rsidR="004E6213">
        <w:rPr>
          <w:rFonts w:ascii="Times New Roman" w:hAnsi="Times New Roman" w:cs="Times New Roman"/>
          <w:sz w:val="28"/>
          <w:szCs w:val="28"/>
        </w:rPr>
        <w:t xml:space="preserve"> Верхазовского </w:t>
      </w:r>
      <w:r w:rsidRPr="007A75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(далее - лица, замещающие муниципальные должности), их супругов </w:t>
      </w:r>
      <w:r w:rsidRPr="00B02D88">
        <w:rPr>
          <w:rFonts w:ascii="Times New Roman" w:hAnsi="Times New Roman" w:cs="Times New Roman"/>
          <w:sz w:val="28"/>
          <w:szCs w:val="28"/>
        </w:rPr>
        <w:t>(супруг)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и несовершеннолетних детей на официальном сайте</w:t>
      </w:r>
      <w:r w:rsidR="00CF121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C4301">
        <w:rPr>
          <w:rFonts w:ascii="Times New Roman" w:hAnsi="Times New Roman" w:cs="Times New Roman"/>
          <w:sz w:val="28"/>
          <w:szCs w:val="28"/>
        </w:rPr>
        <w:t xml:space="preserve">Дергачевского </w:t>
      </w:r>
      <w:r w:rsidR="00CF121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7A75B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по адресу </w:t>
      </w:r>
      <w:hyperlink r:id="rId4" w:history="1"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dergachi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="00CF121A">
        <w:rPr>
          <w:rFonts w:ascii="Times New Roman" w:hAnsi="Times New Roman" w:cs="Times New Roman"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представлению этих сведений общероссийским средствам массовой информации для опубликования в связи с их запросами.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Действие настоящего Порядка распространяется на следующих лиц, замещающих муниципальные должности: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2"/>
      <w:bookmarkEnd w:id="0"/>
      <w:r w:rsidRPr="007A75B5">
        <w:rPr>
          <w:rFonts w:ascii="Times New Roman" w:hAnsi="Times New Roman" w:cs="Times New Roman"/>
          <w:sz w:val="28"/>
          <w:szCs w:val="28"/>
          <w:lang w:eastAsia="ru-RU"/>
        </w:rPr>
        <w:t>депутатов (осуществляющих деятельность на постоянной и непостоянной основе)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>членов выборного органа местного самоуправления, выборное должностное лицо местного самоуправления (в т.ч. главу муниципального образования)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>члена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7A75B5">
        <w:rPr>
          <w:rFonts w:ascii="Times New Roman" w:hAnsi="Times New Roman" w:cs="Times New Roman"/>
          <w:sz w:val="28"/>
          <w:szCs w:val="28"/>
        </w:rPr>
        <w:t>.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CF121A">
        <w:rPr>
          <w:rFonts w:ascii="Times New Roman" w:hAnsi="Times New Roman" w:cs="Times New Roman"/>
          <w:sz w:val="28"/>
          <w:szCs w:val="28"/>
        </w:rPr>
        <w:t xml:space="preserve">администрации Дергачевского  муниципального района </w:t>
      </w:r>
      <w:r w:rsidR="00CF121A" w:rsidRPr="007A75B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по адресу </w:t>
      </w:r>
      <w:hyperlink r:id="rId5" w:history="1"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dergachi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сведения о доходах, расходах, об имуществе и обязательствах имущественного характера их супруги (супруга) и несовершеннолетних детей (далее - сведения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</w:t>
      </w:r>
      <w:r w:rsidRPr="007A75B5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характера):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  <w:proofErr w:type="gramEnd"/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В размещаемых на официальном сайте </w:t>
      </w:r>
      <w:r w:rsidR="00CF121A">
        <w:rPr>
          <w:rFonts w:ascii="Times New Roman" w:hAnsi="Times New Roman" w:cs="Times New Roman"/>
          <w:sz w:val="28"/>
          <w:szCs w:val="28"/>
        </w:rPr>
        <w:t>администрации Дергачевского муниципального района</w:t>
      </w:r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лица, замещающего муниципальную должность;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75B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A75B5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166627" w:rsidRPr="00A7258A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58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7258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пункте 2 настоящего Порядка, </w:t>
      </w:r>
      <w:r w:rsidRPr="00B02D88">
        <w:rPr>
          <w:rFonts w:ascii="Times New Roman" w:hAnsi="Times New Roman" w:cs="Times New Roman"/>
          <w:sz w:val="28"/>
          <w:szCs w:val="28"/>
        </w:rPr>
        <w:t>за весь период замещения лицом муниципальной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258A">
        <w:rPr>
          <w:rFonts w:ascii="Times New Roman" w:hAnsi="Times New Roman" w:cs="Times New Roman"/>
          <w:sz w:val="28"/>
          <w:szCs w:val="28"/>
        </w:rPr>
        <w:t xml:space="preserve"> находятся в </w:t>
      </w:r>
      <w:r w:rsidRPr="00A7258A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"Интернет по адресу </w:t>
      </w:r>
      <w:hyperlink r:id="rId6" w:history="1"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dergachi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="00CF121A" w:rsidRPr="00A7258A">
        <w:rPr>
          <w:rFonts w:ascii="Times New Roman" w:hAnsi="Times New Roman" w:cs="Times New Roman"/>
          <w:sz w:val="28"/>
          <w:szCs w:val="28"/>
        </w:rPr>
        <w:t xml:space="preserve"> </w:t>
      </w:r>
      <w:r w:rsidRPr="00A7258A">
        <w:rPr>
          <w:rFonts w:ascii="Times New Roman" w:hAnsi="Times New Roman" w:cs="Times New Roman"/>
          <w:sz w:val="28"/>
          <w:szCs w:val="28"/>
        </w:rPr>
        <w:t>(указать адрес официального сайта муниципалитета)   и ежегодно обновляются в течение 14 рабочих дней со дня истечения срока, установленного для их подачи.</w:t>
      </w:r>
      <w:proofErr w:type="gramEnd"/>
    </w:p>
    <w:p w:rsidR="00166627" w:rsidRPr="00CF121A" w:rsidRDefault="00166627" w:rsidP="00B02D88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sz w:val="28"/>
          <w:szCs w:val="28"/>
        </w:rPr>
        <w:t xml:space="preserve">5. </w:t>
      </w:r>
      <w:proofErr w:type="gramStart"/>
      <w:r w:rsidRPr="00CF121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</w:t>
      </w:r>
      <w:r w:rsidR="00CF121A">
        <w:rPr>
          <w:rFonts w:ascii="Times New Roman" w:hAnsi="Times New Roman" w:cs="Times New Roman"/>
          <w:sz w:val="28"/>
          <w:szCs w:val="28"/>
        </w:rPr>
        <w:t xml:space="preserve"> сайте </w:t>
      </w:r>
      <w:r w:rsidRPr="00CF121A">
        <w:rPr>
          <w:rFonts w:ascii="Times New Roman" w:hAnsi="Times New Roman" w:cs="Times New Roman"/>
          <w:sz w:val="28"/>
          <w:szCs w:val="28"/>
        </w:rPr>
        <w:t xml:space="preserve"> </w:t>
      </w:r>
      <w:r w:rsidR="00CF121A">
        <w:rPr>
          <w:rFonts w:ascii="Times New Roman" w:hAnsi="Times New Roman" w:cs="Times New Roman"/>
          <w:sz w:val="28"/>
          <w:szCs w:val="28"/>
        </w:rPr>
        <w:t xml:space="preserve">администрации Дергачевского  муниципального района </w:t>
      </w:r>
      <w:r w:rsidR="00CF121A" w:rsidRPr="007A75B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по адресу </w:t>
      </w:r>
      <w:hyperlink r:id="rId7" w:history="1"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dergachi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F121A" w:rsidRPr="001475C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Pr="00CF121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F121A">
        <w:rPr>
          <w:rFonts w:ascii="Times New Roman" w:hAnsi="Times New Roman" w:cs="Times New Roman"/>
          <w:sz w:val="28"/>
          <w:szCs w:val="28"/>
        </w:rPr>
        <w:t>и представляются общероссийским средствам массовой информации для опубликования по формам согласно Приложению № 1 и Приложению № 2 к настоящему Порядку.</w:t>
      </w:r>
      <w:proofErr w:type="gramEnd"/>
    </w:p>
    <w:p w:rsidR="00166627" w:rsidRPr="007A75B5" w:rsidRDefault="00166627" w:rsidP="00B02D8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6.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166627" w:rsidRPr="007A75B5" w:rsidRDefault="00166627" w:rsidP="00B02D8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пункте 2 настоящего Порядка, в том случае, если запрашиваемые сведения отсутствуют в информационно-телекоммуникационной сети "Интернет".</w:t>
      </w:r>
    </w:p>
    <w:p w:rsidR="00166627" w:rsidRPr="007A75B5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"Интернет"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отнесенных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к государственной тайне или являющихся конфиденциальными.</w:t>
      </w:r>
    </w:p>
    <w:p w:rsidR="00166627" w:rsidRPr="007A75B5" w:rsidRDefault="00166627" w:rsidP="00166627">
      <w:pPr>
        <w:spacing w:line="240" w:lineRule="auto"/>
        <w:contextualSpacing/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7A75B5" w:rsidRDefault="00166627" w:rsidP="00166627">
      <w:pPr>
        <w:widowControl w:val="0"/>
        <w:autoSpaceDE w:val="0"/>
        <w:spacing w:line="240" w:lineRule="auto"/>
        <w:ind w:firstLine="567"/>
        <w:contextualSpacing/>
        <w:jc w:val="both"/>
        <w:rPr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к Порядку размещения сведений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и обязательствах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характера лиц, замещающих 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муниципальные должности </w:t>
      </w:r>
    </w:p>
    <w:p w:rsidR="00166627" w:rsidRPr="00B02D88" w:rsidRDefault="00B02D88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Верхазовского </w:t>
      </w:r>
      <w:r w:rsidR="00166627" w:rsidRPr="00B02D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образования, 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  и членов их семей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информационно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-телекоммуникационной сети "Интернет" 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и представления этих сведений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 общероссийским средствам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массовой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информации для опубликования</w:t>
      </w:r>
    </w:p>
    <w:p w:rsidR="00166627" w:rsidRPr="00B02D88" w:rsidRDefault="00166627" w:rsidP="00166627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B02D8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Сведения</w:t>
      </w:r>
    </w:p>
    <w:p w:rsidR="00166627" w:rsidRPr="00B02D88" w:rsidRDefault="00166627" w:rsidP="00B02D8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B02D88" w:rsidRPr="00B02D88" w:rsidRDefault="00166627" w:rsidP="00B02D8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характера </w:t>
      </w:r>
      <w:r w:rsidR="00B02D88" w:rsidRPr="00B02D88">
        <w:rPr>
          <w:rFonts w:ascii="Times New Roman" w:hAnsi="Times New Roman" w:cs="Times New Roman"/>
          <w:sz w:val="24"/>
          <w:szCs w:val="24"/>
        </w:rPr>
        <w:t>лиц, замещающих</w:t>
      </w:r>
      <w:r w:rsidR="00B02D88">
        <w:rPr>
          <w:rFonts w:ascii="Times New Roman" w:hAnsi="Times New Roman" w:cs="Times New Roman"/>
          <w:sz w:val="24"/>
          <w:szCs w:val="24"/>
        </w:rPr>
        <w:t xml:space="preserve"> </w:t>
      </w:r>
      <w:r w:rsidR="00B02D88" w:rsidRPr="00B02D88">
        <w:rPr>
          <w:rFonts w:ascii="Times New Roman" w:hAnsi="Times New Roman" w:cs="Times New Roman"/>
          <w:sz w:val="24"/>
          <w:szCs w:val="24"/>
        </w:rPr>
        <w:t>муниципальные должности</w:t>
      </w:r>
    </w:p>
    <w:p w:rsidR="00166627" w:rsidRPr="00B02D88" w:rsidRDefault="00B02D88" w:rsidP="00B02D8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Верхазовского муниципального образования </w:t>
      </w:r>
      <w:r w:rsidR="00166627" w:rsidRPr="00B02D88">
        <w:rPr>
          <w:rFonts w:ascii="Times New Roman" w:hAnsi="Times New Roman" w:cs="Times New Roman"/>
          <w:sz w:val="24"/>
          <w:szCs w:val="24"/>
        </w:rPr>
        <w:t>и членов</w:t>
      </w:r>
      <w:r>
        <w:rPr>
          <w:rFonts w:ascii="Times New Roman" w:hAnsi="Times New Roman" w:cs="Times New Roman"/>
          <w:sz w:val="24"/>
          <w:szCs w:val="24"/>
        </w:rPr>
        <w:t xml:space="preserve"> их семей </w:t>
      </w:r>
    </w:p>
    <w:p w:rsidR="00166627" w:rsidRPr="00B02D88" w:rsidRDefault="00166627" w:rsidP="00B02D8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за период</w:t>
      </w:r>
      <w:r w:rsidR="00B02D88">
        <w:rPr>
          <w:rFonts w:ascii="Times New Roman" w:hAnsi="Times New Roman" w:cs="Times New Roman"/>
          <w:sz w:val="24"/>
          <w:szCs w:val="24"/>
        </w:rPr>
        <w:t xml:space="preserve"> </w:t>
      </w:r>
      <w:r w:rsidRPr="00B02D88">
        <w:rPr>
          <w:rFonts w:ascii="Times New Roman" w:hAnsi="Times New Roman" w:cs="Times New Roman"/>
          <w:sz w:val="24"/>
          <w:szCs w:val="24"/>
        </w:rPr>
        <w:t>с 1 января по 31 декабря 20__ года</w:t>
      </w:r>
    </w:p>
    <w:p w:rsidR="00166627" w:rsidRPr="00B02D88" w:rsidRDefault="00166627" w:rsidP="00B02D88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276"/>
        <w:gridCol w:w="1276"/>
        <w:gridCol w:w="1134"/>
        <w:gridCol w:w="1134"/>
      </w:tblGrid>
      <w:tr w:rsidR="00166627" w:rsidRPr="00B02D88" w:rsidTr="00B02D8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____ год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6627" w:rsidRPr="00B02D88" w:rsidTr="00B02D8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66627" w:rsidRPr="00B02D88" w:rsidTr="00B02D88">
        <w:tblPrEx>
          <w:tblCellMar>
            <w:left w:w="40" w:type="dxa"/>
            <w:right w:w="40" w:type="dxa"/>
          </w:tblCellMar>
        </w:tblPrEx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02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Ф.И.О.     </w:t>
            </w:r>
          </w:p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02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лица,      </w:t>
            </w:r>
          </w:p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02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замещающего</w:t>
            </w:r>
          </w:p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02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муниципальную должность </w:t>
            </w:r>
          </w:p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02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(члены семьи без указания Ф.И.О.)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627" w:rsidRPr="00B02D88" w:rsidRDefault="00166627" w:rsidP="00B02D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66627" w:rsidRPr="00B02D88" w:rsidRDefault="00166627" w:rsidP="0016662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6627" w:rsidRPr="00B02D88" w:rsidRDefault="00166627" w:rsidP="0016662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2D88" w:rsidRPr="00B02D88" w:rsidRDefault="00B02D88" w:rsidP="00B02D88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к Порядку размещения сведений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и обязательствах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характера лиц, замещающих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муниципальные должности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Верхазовского </w:t>
      </w:r>
      <w:r w:rsidRPr="00B02D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образования,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  и членов их семей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информационно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-телекоммуникационной сети "Интернет"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и представления этих сведений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 xml:space="preserve"> общероссийским средствам 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массовой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D88" w:rsidRPr="00B02D88" w:rsidRDefault="00B02D88" w:rsidP="00B02D8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информации для опубликования</w:t>
      </w:r>
    </w:p>
    <w:p w:rsidR="00B02D88" w:rsidRPr="00B02D88" w:rsidRDefault="00B02D88" w:rsidP="00166627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02D88" w:rsidRDefault="00166627" w:rsidP="00B02D8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79"/>
      <w:bookmarkEnd w:id="1"/>
      <w:r w:rsidRPr="00B02D88">
        <w:rPr>
          <w:rFonts w:ascii="Times New Roman" w:hAnsi="Times New Roman" w:cs="Times New Roman"/>
          <w:sz w:val="24"/>
          <w:szCs w:val="24"/>
        </w:rPr>
        <w:t>Сведения об источниках получения средств, за счет которых совершены сделки (совершена сделка)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</w:t>
      </w:r>
      <w:r w:rsidR="00B02D88">
        <w:rPr>
          <w:rFonts w:ascii="Times New Roman" w:hAnsi="Times New Roman" w:cs="Times New Roman"/>
          <w:sz w:val="24"/>
          <w:szCs w:val="24"/>
        </w:rPr>
        <w:t>ающего муниципальную должность</w:t>
      </w:r>
    </w:p>
    <w:p w:rsidR="00B02D88" w:rsidRPr="00B02D88" w:rsidRDefault="00B02D88" w:rsidP="00B02D8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Верхазовского муниципального образования,</w:t>
      </w:r>
    </w:p>
    <w:p w:rsidR="00166627" w:rsidRPr="00B02D88" w:rsidRDefault="00166627" w:rsidP="00B02D8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его супруги (супруга), несовершеннолетних детей за три последних года, предшествующих отчетному периоду</w:t>
      </w:r>
    </w:p>
    <w:p w:rsidR="00166627" w:rsidRPr="00B02D88" w:rsidRDefault="00166627" w:rsidP="00B02D8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6"/>
        <w:gridCol w:w="4819"/>
        <w:gridCol w:w="3119"/>
      </w:tblGrid>
      <w:tr w:rsidR="00166627" w:rsidRPr="00B02D88" w:rsidTr="0085016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</w:t>
            </w:r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последних</w:t>
            </w:r>
            <w:proofErr w:type="gramEnd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три года, предшествующих отчетному периоду &lt;3&gt;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 &lt;4&gt;</w:t>
            </w:r>
          </w:p>
        </w:tc>
      </w:tr>
      <w:tr w:rsidR="00166627" w:rsidRPr="00B02D88" w:rsidTr="0085016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(указать фамилию, имя,</w:t>
            </w:r>
            <w:proofErr w:type="gramEnd"/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отчество лица, замещающего</w:t>
            </w:r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муниципальную должность)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627" w:rsidRPr="00B02D88" w:rsidTr="0085016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(указать "супруга" или</w:t>
            </w:r>
            <w:proofErr w:type="gramEnd"/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"супруг" без ФИО) &lt;1&gt;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627" w:rsidRPr="00B02D88" w:rsidTr="0085016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(указать "дочь" или</w:t>
            </w:r>
            <w:proofErr w:type="gramEnd"/>
          </w:p>
          <w:p w:rsidR="00166627" w:rsidRPr="00B02D88" w:rsidRDefault="00166627" w:rsidP="00B02D8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D88">
              <w:rPr>
                <w:rFonts w:ascii="Times New Roman" w:hAnsi="Times New Roman" w:cs="Times New Roman"/>
                <w:sz w:val="24"/>
                <w:szCs w:val="24"/>
              </w:rPr>
              <w:t>"сын" без ФИО) &lt;2&gt;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6627" w:rsidRPr="00B02D88" w:rsidRDefault="00166627" w:rsidP="00B02D8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2D88">
        <w:rPr>
          <w:rFonts w:ascii="Times New Roman" w:hAnsi="Times New Roman" w:cs="Times New Roman"/>
          <w:sz w:val="24"/>
          <w:szCs w:val="24"/>
        </w:rPr>
        <w:t>Примечание</w:t>
      </w:r>
    </w:p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19"/>
      <w:bookmarkEnd w:id="2"/>
      <w:r w:rsidRPr="00B02D88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>казывается в случае, если сделки (сделка) совершены супругой (супругом).</w:t>
      </w:r>
    </w:p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20"/>
      <w:bookmarkEnd w:id="3"/>
      <w:r w:rsidRPr="00B02D88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>казывается в случае, если сделки (сделка) совершены несовершеннолетним ребенком.</w:t>
      </w:r>
    </w:p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21"/>
      <w:bookmarkEnd w:id="4"/>
      <w:r w:rsidRPr="00B02D88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B02D8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02D88">
        <w:rPr>
          <w:rFonts w:ascii="Times New Roman" w:hAnsi="Times New Roman" w:cs="Times New Roman"/>
          <w:sz w:val="24"/>
          <w:szCs w:val="24"/>
        </w:rPr>
        <w:t xml:space="preserve">казывается приобретенное имущество: земельный участок, иной объект недвижимого имущества, транспортное средство, ценные бумаги, доли участия, паи в </w:t>
      </w:r>
      <w:r w:rsidRPr="00B02D88">
        <w:rPr>
          <w:rFonts w:ascii="Times New Roman" w:hAnsi="Times New Roman" w:cs="Times New Roman"/>
          <w:sz w:val="24"/>
          <w:szCs w:val="24"/>
        </w:rPr>
        <w:lastRenderedPageBreak/>
        <w:t>уставных (складочных) капиталах организаций.</w:t>
      </w:r>
    </w:p>
    <w:p w:rsidR="00166627" w:rsidRPr="00B02D88" w:rsidRDefault="00166627" w:rsidP="00B02D8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222"/>
      <w:bookmarkEnd w:id="5"/>
      <w:r w:rsidRPr="00B02D88">
        <w:rPr>
          <w:rFonts w:ascii="Times New Roman" w:hAnsi="Times New Roman" w:cs="Times New Roman"/>
          <w:sz w:val="24"/>
          <w:szCs w:val="24"/>
        </w:rPr>
        <w:t>&lt;4&gt; Доход по основному месту работы,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обязательства, другое.</w:t>
      </w:r>
    </w:p>
    <w:p w:rsidR="00166627" w:rsidRPr="00B02D88" w:rsidRDefault="00166627" w:rsidP="00B02D8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166627" w:rsidRPr="00B02D88" w:rsidSect="00264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66627"/>
    <w:rsid w:val="00023FB1"/>
    <w:rsid w:val="00050C88"/>
    <w:rsid w:val="00166627"/>
    <w:rsid w:val="00264270"/>
    <w:rsid w:val="002D28CA"/>
    <w:rsid w:val="0032732C"/>
    <w:rsid w:val="003C4301"/>
    <w:rsid w:val="004751AB"/>
    <w:rsid w:val="004B04E0"/>
    <w:rsid w:val="004E6213"/>
    <w:rsid w:val="009E3932"/>
    <w:rsid w:val="00B02D88"/>
    <w:rsid w:val="00CE5EAA"/>
    <w:rsid w:val="00CF121A"/>
    <w:rsid w:val="00D7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6627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rsid w:val="001666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1666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6662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5">
    <w:name w:val="Hyperlink"/>
    <w:basedOn w:val="a0"/>
    <w:uiPriority w:val="99"/>
    <w:unhideWhenUsed/>
    <w:rsid w:val="00CF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erh.dergachi.sarm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erh.dergachi.sarmo.ru/" TargetMode="External"/><Relationship Id="rId5" Type="http://schemas.openxmlformats.org/officeDocument/2006/relationships/hyperlink" Target="http://verh.dergachi.sarmo.ru/" TargetMode="External"/><Relationship Id="rId4" Type="http://schemas.openxmlformats.org/officeDocument/2006/relationships/hyperlink" Target="http://verh.dergachi.sarmo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12</cp:revision>
  <dcterms:created xsi:type="dcterms:W3CDTF">2016-04-29T07:49:00Z</dcterms:created>
  <dcterms:modified xsi:type="dcterms:W3CDTF">2016-05-04T10:51:00Z</dcterms:modified>
</cp:coreProperties>
</file>